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83ED2" w:rsidRDefault="006A5B02">
      <w:pPr>
        <w:pStyle w:val="Szvegtrzs"/>
        <w:rPr>
          <w:rStyle w:val="Ershangslyozs"/>
          <w:rFonts w:hint="eastAsia"/>
        </w:rPr>
      </w:pPr>
      <w:r>
        <w:rPr>
          <w:noProof/>
          <w:lang w:eastAsia="hu-HU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-5431790</wp:posOffset>
                </wp:positionH>
                <wp:positionV relativeFrom="paragraph">
                  <wp:posOffset>635</wp:posOffset>
                </wp:positionV>
                <wp:extent cx="15875" cy="5410200"/>
                <wp:effectExtent l="0" t="0" r="0" b="0"/>
                <wp:wrapNone/>
                <wp:docPr id="1" name="_mcePas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" cy="540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83ED2" w:rsidRDefault="006A5B02">
                            <w:pPr>
                              <w:pStyle w:val="Szvegtrzs"/>
                              <w:rPr>
                                <w:rFonts w:hint="eastAsia"/>
                              </w:rPr>
                            </w:pPr>
                            <w:r>
                              <w:t>Versünnep Versmondó Verseny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mcePaste" o:spid="_x0000_s1026" style="position:absolute;margin-left:-427.7pt;margin-top:.05pt;width:1.25pt;height:426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" filled="f" stroked="f">
                <v:textbox inset="0,0,0,0">
                  <w:txbxContent>
                    <w:p w:rsidR="00583ED2" w:rsidRDefault="006A5B02">
                      <w:pPr>
                        <w:pStyle w:val="Szvegtrzs"/>
                      </w:pPr>
                      <w:r>
                        <w:t>Versünnep Versmondó Verseny</w:t>
                      </w:r>
                    </w:p>
                  </w:txbxContent>
                </v:textbox>
              </v:rect>
            </w:pict>
          </mc:Fallback>
        </mc:AlternateContent>
      </w:r>
    </w:p>
    <w:p w:rsidR="00583ED2" w:rsidRDefault="006A5B02">
      <w:pPr>
        <w:pStyle w:val="Szvegtrzs"/>
        <w:rPr>
          <w:rFonts w:hint="eastAsia"/>
          <w:sz w:val="28"/>
          <w:szCs w:val="28"/>
        </w:rPr>
      </w:pPr>
      <w:r>
        <w:t xml:space="preserve">Magas színvonalhoz ragaszkodó, igényességre törekvő alkotóműhely a 2011-ben alakult </w:t>
      </w:r>
      <w:proofErr w:type="spellStart"/>
      <w:r>
        <w:t>Spirit</w:t>
      </w:r>
      <w:proofErr w:type="spellEnd"/>
      <w:r>
        <w:t xml:space="preserve"> Színház.</w:t>
      </w:r>
    </w:p>
    <w:p w:rsidR="00583ED2" w:rsidRDefault="006A5B02">
      <w:pPr>
        <w:pStyle w:val="Szvegtrzs"/>
        <w:rPr>
          <w:rFonts w:hint="eastAsia"/>
          <w:sz w:val="28"/>
          <w:szCs w:val="28"/>
        </w:rPr>
      </w:pPr>
      <w:r>
        <w:t xml:space="preserve">A magyarországi színházi szcénában is különleges repertoárral rendelkező, professzionális körülmények között, neves hazai színészekkel és alkotókkal dolgozó magánszínház. </w:t>
      </w:r>
    </w:p>
    <w:p w:rsidR="00583ED2" w:rsidRDefault="006A5B02">
      <w:pPr>
        <w:pStyle w:val="Szvegtrzs"/>
        <w:rPr>
          <w:rFonts w:ascii="Tahoma" w:hAnsi="Tahoma"/>
          <w:color w:val="000000"/>
          <w:sz w:val="28"/>
          <w:szCs w:val="28"/>
        </w:rPr>
      </w:pPr>
      <w:r>
        <w:t xml:space="preserve">Egyéniséget tükröző, nagyon alaposan felállított repertoárral, a színház rövid története ellenére több ősbemutató létrehozásával is büszkélkedhet. Olyan kamaraszínházi, intim teret igénylő előadásokat tartunk műsoron, amelyek nemcsak értéket közvetítenek </w:t>
      </w:r>
      <w:proofErr w:type="gramStart"/>
      <w:r>
        <w:t>( természetesen</w:t>
      </w:r>
      <w:proofErr w:type="gramEnd"/>
      <w:r>
        <w:t xml:space="preserve">) hanem a mélyebb rétegeket keresve az emberek lelkéhez törnek utat. Súlyos emberi sorsok, drámák, a hibáinknak mutatott ironikus tükör éppúgy előadásaink része, mint a szerelem, a komédia vagy épp a zene. </w:t>
      </w:r>
    </w:p>
    <w:p w:rsidR="00583ED2" w:rsidRDefault="006A5B02">
      <w:pPr>
        <w:pStyle w:val="Szvegtrzs"/>
        <w:rPr>
          <w:rFonts w:hint="eastAsia"/>
        </w:rPr>
      </w:pPr>
      <w:r>
        <w:t xml:space="preserve">Bemutatunk életrajzi </w:t>
      </w:r>
      <w:proofErr w:type="spellStart"/>
      <w:r>
        <w:t>ihletettségű</w:t>
      </w:r>
      <w:proofErr w:type="spellEnd"/>
      <w:r>
        <w:t xml:space="preserve"> műveket, olyan művészek, magyar közéleti emberek portréját rajzolva meg, akiknek sorsa iránymutató, elgondolkodtató, építő és követendő.</w:t>
      </w:r>
    </w:p>
    <w:p w:rsidR="00583ED2" w:rsidRDefault="006A5B02">
      <w:pPr>
        <w:pStyle w:val="Szvegtrzs"/>
        <w:rPr>
          <w:rFonts w:hint="eastAsia"/>
        </w:rPr>
      </w:pPr>
      <w:r>
        <w:t xml:space="preserve">A </w:t>
      </w:r>
      <w:proofErr w:type="spellStart"/>
      <w:r>
        <w:t>Spirit</w:t>
      </w:r>
      <w:proofErr w:type="spellEnd"/>
      <w:r>
        <w:t xml:space="preserve"> Színház több műfaji kategória mentén halad szisztematikusan:</w:t>
      </w:r>
      <w:r>
        <w:rPr>
          <w:rStyle w:val="Ershangslyozs"/>
        </w:rPr>
        <w:br/>
      </w:r>
    </w:p>
    <w:p w:rsidR="00583ED2" w:rsidRDefault="006A5B02">
      <w:pPr>
        <w:pStyle w:val="Szvegtrzs"/>
        <w:rPr>
          <w:rFonts w:hint="eastAsia"/>
        </w:rPr>
      </w:pPr>
      <w:r>
        <w:rPr>
          <w:rStyle w:val="Ershangslyozs"/>
        </w:rPr>
        <w:t xml:space="preserve">Komoly hangsúlyt fektetünk a magyar klasszikus irodalom és kortárs színházi művekre. </w:t>
      </w:r>
      <w:r>
        <w:t>A magyar irodalom kiemelkedő szerzőinek műveiből készült adaptációk - SZABÓ MAGDA, MÜLLER PÉTER, SZEPES MÁRIA, MÁRAI SÁNDOR, FALUDY GYÖRGY folyamatosan műsoron vannak.</w:t>
      </w:r>
      <w:bookmarkStart w:id="1" w:name="__DdeLink__7_2898589569"/>
      <w:bookmarkEnd w:id="1"/>
    </w:p>
    <w:p w:rsidR="00583ED2" w:rsidRDefault="006A5B02">
      <w:pPr>
        <w:pStyle w:val="Szvegtrzs"/>
        <w:rPr>
          <w:rFonts w:hint="eastAsia"/>
        </w:rPr>
      </w:pPr>
      <w:r>
        <w:t>Fontos vállalásunk, hogy a fiatalokat becsábítsuk a színházba, ezzel alkalmat teremtve nekik, hogy a művészeten keresztül gyarapodjanak, fejlődjenek.</w:t>
      </w:r>
      <w:r>
        <w:rPr>
          <w:rStyle w:val="Ershangslyozs"/>
        </w:rPr>
        <w:br/>
      </w:r>
      <w:r>
        <w:t xml:space="preserve">A </w:t>
      </w:r>
      <w:proofErr w:type="spellStart"/>
      <w:r>
        <w:t>Spirit</w:t>
      </w:r>
      <w:proofErr w:type="spellEnd"/>
      <w:r>
        <w:t xml:space="preserve"> Színház küldetésének tekinti fiatal magyar, kortárs szerzők felfedezését a színház számára és integrálását a művészeti életbe a fiatalok</w:t>
      </w:r>
    </w:p>
    <w:p w:rsidR="00583ED2" w:rsidRDefault="006A5B02">
      <w:pPr>
        <w:pStyle w:val="Szvegtrzs"/>
        <w:rPr>
          <w:rFonts w:ascii="Tahoma" w:hAnsi="Tahoma"/>
          <w:color w:val="000000"/>
          <w:sz w:val="28"/>
          <w:szCs w:val="28"/>
        </w:rPr>
      </w:pPr>
      <w:r>
        <w:t>Repertoárunk gerincét e művekből készült színpadi adaptációk adják.</w:t>
      </w:r>
    </w:p>
    <w:p w:rsidR="00583ED2" w:rsidRDefault="006A5B02">
      <w:pPr>
        <w:pStyle w:val="Szvegtrzs"/>
        <w:rPr>
          <w:rFonts w:ascii="Tahoma" w:hAnsi="Tahoma"/>
          <w:color w:val="000000"/>
          <w:sz w:val="28"/>
          <w:szCs w:val="28"/>
        </w:rPr>
      </w:pPr>
      <w:r>
        <w:t xml:space="preserve">A </w:t>
      </w:r>
      <w:proofErr w:type="spellStart"/>
      <w:r>
        <w:t>Spirit</w:t>
      </w:r>
      <w:proofErr w:type="spellEnd"/>
      <w:r>
        <w:t xml:space="preserve"> Színház igyekszik eljutni a nemzetközi közönséghez is, hogy a kultúrát házhoz vigye, élményt adjon és szórakoztasson.</w:t>
      </w:r>
    </w:p>
    <w:p w:rsidR="00583ED2" w:rsidRDefault="006A5B02">
      <w:pPr>
        <w:pStyle w:val="Szvegtrzs"/>
        <w:rPr>
          <w:rFonts w:hint="eastAsia"/>
        </w:rPr>
      </w:pPr>
      <w:r>
        <w:rPr>
          <w:rStyle w:val="Ershangslyozs"/>
          <w:b w:val="0"/>
          <w:bCs w:val="0"/>
        </w:rPr>
        <w:t xml:space="preserve">A kis szereplőlétszámmal, kevés helyigénnyel rendelkező, kifejezetten </w:t>
      </w:r>
      <w:proofErr w:type="gramStart"/>
      <w:r>
        <w:rPr>
          <w:rStyle w:val="Ershangslyozs"/>
          <w:b w:val="0"/>
          <w:bCs w:val="0"/>
        </w:rPr>
        <w:t>„ jól</w:t>
      </w:r>
      <w:proofErr w:type="gramEnd"/>
      <w:r>
        <w:rPr>
          <w:rStyle w:val="Ershangslyozs"/>
          <w:b w:val="0"/>
          <w:bCs w:val="0"/>
        </w:rPr>
        <w:t xml:space="preserve"> utaztatható” előadásaink bárki számára elérhetők ország illetve világszerte. </w:t>
      </w:r>
    </w:p>
    <w:p w:rsidR="00583ED2" w:rsidRDefault="006A5B02">
      <w:pPr>
        <w:pStyle w:val="Szvegtrzs"/>
        <w:rPr>
          <w:rFonts w:hint="eastAsia"/>
        </w:rPr>
      </w:pPr>
      <w:r>
        <w:rPr>
          <w:rStyle w:val="Ershangslyozs"/>
          <w:b w:val="0"/>
          <w:bCs w:val="0"/>
        </w:rPr>
        <w:t>Fontos vállalás, hogy a még soha sehol nem látott darabok és a filmes adaptációk kerüljenek repertoárba.</w:t>
      </w:r>
    </w:p>
    <w:p w:rsidR="00583ED2" w:rsidRDefault="006A5B02">
      <w:pPr>
        <w:pStyle w:val="Szvegtrzs"/>
        <w:rPr>
          <w:rFonts w:hint="eastAsia"/>
        </w:rPr>
      </w:pPr>
      <w:r>
        <w:rPr>
          <w:rStyle w:val="Ershangslyozs"/>
          <w:b w:val="0"/>
          <w:bCs w:val="0"/>
        </w:rPr>
        <w:t xml:space="preserve">( Őslakó, Mennyit érünk, </w:t>
      </w:r>
      <w:proofErr w:type="spellStart"/>
      <w:r>
        <w:rPr>
          <w:rStyle w:val="Ershangslyozs"/>
          <w:b w:val="0"/>
          <w:bCs w:val="0"/>
        </w:rPr>
        <w:t>Closer</w:t>
      </w:r>
      <w:proofErr w:type="spellEnd"/>
      <w:r>
        <w:rPr>
          <w:rStyle w:val="Ershangslyozs"/>
          <w:b w:val="0"/>
          <w:bCs w:val="0"/>
        </w:rPr>
        <w:t xml:space="preserve">, Örökké szabadon, Papírvirágok, </w:t>
      </w:r>
      <w:proofErr w:type="spellStart"/>
      <w:r>
        <w:rPr>
          <w:rStyle w:val="Ershangslyozs"/>
          <w:b w:val="0"/>
          <w:bCs w:val="0"/>
        </w:rPr>
        <w:t>Mengele</w:t>
      </w:r>
      <w:proofErr w:type="spellEnd"/>
      <w:r>
        <w:rPr>
          <w:rStyle w:val="Ershangslyozs"/>
          <w:b w:val="0"/>
          <w:bCs w:val="0"/>
        </w:rPr>
        <w:t xml:space="preserve"> bőröndje, Szeretetkönyv, a </w:t>
      </w:r>
      <w:proofErr w:type="spellStart"/>
      <w:r>
        <w:rPr>
          <w:rStyle w:val="Ershangslyozs"/>
          <w:b w:val="0"/>
          <w:bCs w:val="0"/>
        </w:rPr>
        <w:t>Waws</w:t>
      </w:r>
      <w:proofErr w:type="spellEnd"/>
      <w:r>
        <w:rPr>
          <w:rStyle w:val="Ershangslyozs"/>
          <w:b w:val="0"/>
          <w:bCs w:val="0"/>
        </w:rPr>
        <w:t>, Chatszoba</w:t>
      </w:r>
      <w:proofErr w:type="gramStart"/>
      <w:r>
        <w:rPr>
          <w:rStyle w:val="Ershangslyozs"/>
          <w:b w:val="0"/>
          <w:bCs w:val="0"/>
        </w:rPr>
        <w:t>...</w:t>
      </w:r>
      <w:proofErr w:type="gramEnd"/>
      <w:r>
        <w:rPr>
          <w:rStyle w:val="Ershangslyozs"/>
          <w:b w:val="0"/>
          <w:bCs w:val="0"/>
        </w:rPr>
        <w:t>)</w:t>
      </w:r>
    </w:p>
    <w:p w:rsidR="00583ED2" w:rsidRDefault="00583ED2">
      <w:pPr>
        <w:pStyle w:val="Szvegtrzs"/>
        <w:rPr>
          <w:rStyle w:val="Ershangslyozs"/>
          <w:rFonts w:hint="eastAsia"/>
          <w:i/>
          <w:iCs/>
        </w:rPr>
      </w:pPr>
    </w:p>
    <w:p w:rsidR="00583ED2" w:rsidRDefault="00583ED2">
      <w:pPr>
        <w:pStyle w:val="Szvegtrzs"/>
        <w:rPr>
          <w:rStyle w:val="Ershangslyozs"/>
          <w:rFonts w:hint="eastAsia"/>
          <w:i/>
          <w:iCs/>
        </w:rPr>
      </w:pPr>
    </w:p>
    <w:p w:rsidR="00583ED2" w:rsidRDefault="00583ED2">
      <w:pPr>
        <w:pStyle w:val="Szvegtrzs"/>
        <w:rPr>
          <w:rStyle w:val="Ershangslyozs"/>
          <w:rFonts w:hint="eastAsia"/>
          <w:i/>
          <w:iCs/>
        </w:rPr>
      </w:pPr>
    </w:p>
    <w:p w:rsidR="00583ED2" w:rsidRDefault="00583ED2">
      <w:pPr>
        <w:pStyle w:val="Szvegtrzs"/>
        <w:rPr>
          <w:rStyle w:val="Ershangslyozs"/>
          <w:rFonts w:hint="eastAsia"/>
          <w:i/>
          <w:iCs/>
        </w:rPr>
      </w:pPr>
    </w:p>
    <w:p w:rsidR="00583ED2" w:rsidRDefault="00583ED2">
      <w:pPr>
        <w:pStyle w:val="Szvegtrzs"/>
        <w:rPr>
          <w:rStyle w:val="Ershangslyozs"/>
          <w:rFonts w:hint="eastAsia"/>
          <w:i/>
          <w:iCs/>
        </w:rPr>
      </w:pPr>
    </w:p>
    <w:p w:rsidR="00583ED2" w:rsidRDefault="00583ED2">
      <w:pPr>
        <w:pStyle w:val="Szvegtrzs"/>
        <w:rPr>
          <w:rStyle w:val="Ershangslyozs"/>
          <w:rFonts w:hint="eastAsia"/>
          <w:i/>
          <w:iCs/>
        </w:rPr>
      </w:pPr>
    </w:p>
    <w:p w:rsidR="00583ED2" w:rsidRDefault="006A5B02">
      <w:pPr>
        <w:pStyle w:val="Szvegtrzs"/>
        <w:rPr>
          <w:rFonts w:hint="eastAsia"/>
        </w:rPr>
      </w:pPr>
      <w:r>
        <w:rPr>
          <w:rStyle w:val="Ershangslyozs"/>
          <w:i/>
          <w:iCs/>
        </w:rPr>
        <w:lastRenderedPageBreak/>
        <w:t>Az Európai Unió</w:t>
      </w:r>
    </w:p>
    <w:p w:rsidR="00583ED2" w:rsidRDefault="006A5B02">
      <w:pPr>
        <w:pStyle w:val="Szvegtrzs"/>
        <w:rPr>
          <w:rFonts w:hint="eastAsia"/>
        </w:rPr>
      </w:pPr>
      <w:r>
        <w:rPr>
          <w:rStyle w:val="Ershangslyozs"/>
          <w:b w:val="0"/>
          <w:bCs w:val="0"/>
        </w:rPr>
        <w:t xml:space="preserve">2019. januárjában Art </w:t>
      </w:r>
      <w:proofErr w:type="spellStart"/>
      <w:r>
        <w:rPr>
          <w:rStyle w:val="Ershangslyozs"/>
          <w:b w:val="0"/>
          <w:bCs w:val="0"/>
        </w:rPr>
        <w:t>for</w:t>
      </w:r>
      <w:proofErr w:type="spellEnd"/>
      <w:r>
        <w:rPr>
          <w:rStyle w:val="Ershangslyozs"/>
          <w:b w:val="0"/>
          <w:bCs w:val="0"/>
        </w:rPr>
        <w:t xml:space="preserve"> Europe címmel 3 napos rendezvénysorozatnak adott otthont a </w:t>
      </w:r>
      <w:proofErr w:type="spellStart"/>
      <w:r>
        <w:rPr>
          <w:rStyle w:val="Ershangslyozs"/>
          <w:b w:val="0"/>
          <w:bCs w:val="0"/>
        </w:rPr>
        <w:t>Spirit</w:t>
      </w:r>
      <w:proofErr w:type="spellEnd"/>
      <w:r>
        <w:rPr>
          <w:rStyle w:val="Ershangslyozs"/>
          <w:b w:val="0"/>
          <w:bCs w:val="0"/>
        </w:rPr>
        <w:t xml:space="preserve"> Színház. Nemzetközi kulturális eszmecsere és találkozó színhelye lettünk, ahol beszélgetéseket, eszmecseréket és előadásokat tartottunk a </w:t>
      </w:r>
      <w:proofErr w:type="spellStart"/>
      <w:r>
        <w:rPr>
          <w:rStyle w:val="Ershangslyozs"/>
          <w:b w:val="0"/>
          <w:bCs w:val="0"/>
        </w:rPr>
        <w:t>kreatívitásról</w:t>
      </w:r>
      <w:proofErr w:type="spellEnd"/>
      <w:r>
        <w:rPr>
          <w:rStyle w:val="Ershangslyozs"/>
          <w:b w:val="0"/>
          <w:bCs w:val="0"/>
        </w:rPr>
        <w:t>, nyitottságról, sokszínűségről.</w:t>
      </w:r>
    </w:p>
    <w:p w:rsidR="00583ED2" w:rsidRDefault="006A5B02">
      <w:pPr>
        <w:pStyle w:val="Szvegtrzs"/>
        <w:rPr>
          <w:rFonts w:hint="eastAsia"/>
        </w:rPr>
      </w:pPr>
      <w:r>
        <w:rPr>
          <w:rStyle w:val="Ershangslyozs"/>
          <w:b w:val="0"/>
          <w:bCs w:val="0"/>
        </w:rPr>
        <w:t>A nemzetközi, román, szlovák, német társulatokon előadásain kívül, fontos szerepet kapott a gyermekjog és Európa helyzete. Közös nyelv a művészet volt.</w:t>
      </w:r>
    </w:p>
    <w:p w:rsidR="00583ED2" w:rsidRDefault="00583ED2">
      <w:pPr>
        <w:pStyle w:val="Szvegtrzs"/>
        <w:rPr>
          <w:rStyle w:val="Ershangslyozs"/>
          <w:rFonts w:hint="eastAsia"/>
          <w:i/>
          <w:iCs/>
        </w:rPr>
      </w:pPr>
    </w:p>
    <w:p w:rsidR="00583ED2" w:rsidRDefault="006A5B02">
      <w:pPr>
        <w:pStyle w:val="Szvegtrzs"/>
        <w:rPr>
          <w:rFonts w:hint="eastAsia"/>
        </w:rPr>
      </w:pPr>
      <w:r>
        <w:rPr>
          <w:rStyle w:val="Ershangslyozs"/>
          <w:i/>
          <w:iCs/>
        </w:rPr>
        <w:t>Külföld</w:t>
      </w:r>
    </w:p>
    <w:p w:rsidR="00583ED2" w:rsidRDefault="006A5B02">
      <w:pPr>
        <w:pStyle w:val="Szvegtrzs"/>
        <w:rPr>
          <w:rFonts w:hint="eastAsia"/>
        </w:rPr>
      </w:pPr>
      <w:r>
        <w:t>2014-ben a </w:t>
      </w:r>
      <w:r>
        <w:rPr>
          <w:rStyle w:val="Ershangslyozs"/>
          <w:b w:val="0"/>
          <w:bCs w:val="0"/>
        </w:rPr>
        <w:t>Spanyol románc </w:t>
      </w:r>
      <w:r>
        <w:t>című beavató komolyzene könnyedén estünk, Kutik Rezső gitárművész előadásában sikerrel szerepelt a Buenos Aires-i magyar napok keretében Argentínában, ahol a művész-tanár kurzust is tartott a helyi művészeti egyetemen.</w:t>
      </w:r>
    </w:p>
    <w:p w:rsidR="00583ED2" w:rsidRDefault="006A5B02">
      <w:pPr>
        <w:pStyle w:val="Szvegtrzs"/>
        <w:rPr>
          <w:rFonts w:hint="eastAsia"/>
        </w:rPr>
      </w:pPr>
      <w:proofErr w:type="spellStart"/>
      <w:r>
        <w:rPr>
          <w:rStyle w:val="Ershangslyozs"/>
          <w:b w:val="0"/>
          <w:bCs w:val="0"/>
        </w:rPr>
        <w:t>Godspell</w:t>
      </w:r>
      <w:proofErr w:type="spellEnd"/>
      <w:r>
        <w:rPr>
          <w:rStyle w:val="Ershangslyozs"/>
          <w:b w:val="0"/>
          <w:bCs w:val="0"/>
        </w:rPr>
        <w:t> </w:t>
      </w:r>
      <w:r>
        <w:t xml:space="preserve">című előadásunk 7 előadásra kapott meghívást Kassára, a Thália </w:t>
      </w:r>
      <w:proofErr w:type="spellStart"/>
      <w:r>
        <w:t>Divadlo</w:t>
      </w:r>
      <w:proofErr w:type="spellEnd"/>
      <w:r>
        <w:t xml:space="preserve"> Színházba.</w:t>
      </w:r>
    </w:p>
    <w:p w:rsidR="00583ED2" w:rsidRDefault="006A5B02">
      <w:pPr>
        <w:pStyle w:val="Szvegtrzs"/>
        <w:rPr>
          <w:rFonts w:ascii="Tahoma" w:hAnsi="Tahoma"/>
          <w:color w:val="000000"/>
          <w:sz w:val="28"/>
          <w:szCs w:val="28"/>
        </w:rPr>
      </w:pPr>
      <w:r>
        <w:rPr>
          <w:rStyle w:val="Ershangslyozs"/>
          <w:b w:val="0"/>
          <w:bCs w:val="0"/>
        </w:rPr>
        <w:t>Máraira hangolva: Szepes Mária és Faludy </w:t>
      </w:r>
      <w:r>
        <w:t>c. estünk 2017-ben </w:t>
      </w:r>
      <w:r>
        <w:rPr>
          <w:rStyle w:val="Ershangslyozs"/>
          <w:b w:val="0"/>
          <w:bCs w:val="0"/>
        </w:rPr>
        <w:t>Buenos Aires</w:t>
      </w:r>
      <w:r>
        <w:t>ben vendégszerepelt.</w:t>
      </w:r>
    </w:p>
    <w:p w:rsidR="00583ED2" w:rsidRDefault="006A5B02">
      <w:pPr>
        <w:pStyle w:val="Szvegtrzs"/>
        <w:rPr>
          <w:rFonts w:ascii="Tahoma" w:hAnsi="Tahoma"/>
          <w:color w:val="000000"/>
          <w:sz w:val="28"/>
          <w:szCs w:val="28"/>
        </w:rPr>
      </w:pPr>
      <w:r>
        <w:t xml:space="preserve">A romániai </w:t>
      </w:r>
      <w:proofErr w:type="spellStart"/>
      <w:r>
        <w:t>Giurgiuban</w:t>
      </w:r>
      <w:proofErr w:type="spellEnd"/>
      <w:r>
        <w:t xml:space="preserve"> A Jövőre veled ugyanitt 2. című darabunkat játszottuk nagy sikerrel.</w:t>
      </w:r>
    </w:p>
    <w:p w:rsidR="00583ED2" w:rsidRDefault="00583ED2">
      <w:pPr>
        <w:pStyle w:val="Szvegtrzs"/>
        <w:rPr>
          <w:rStyle w:val="Ershangslyozs"/>
          <w:rFonts w:hint="eastAsia"/>
        </w:rPr>
      </w:pPr>
    </w:p>
    <w:p w:rsidR="00583ED2" w:rsidRDefault="006A5B02">
      <w:pPr>
        <w:pStyle w:val="Szvegtrzs"/>
        <w:rPr>
          <w:rFonts w:hint="eastAsia"/>
        </w:rPr>
      </w:pPr>
      <w:r>
        <w:rPr>
          <w:rStyle w:val="Ershangslyozs"/>
          <w:i/>
          <w:iCs/>
        </w:rPr>
        <w:t>Társadalmi párbeszéd</w:t>
      </w:r>
    </w:p>
    <w:p w:rsidR="00583ED2" w:rsidRDefault="006A5B02">
      <w:pPr>
        <w:pStyle w:val="Szvegtrzs"/>
        <w:rPr>
          <w:rFonts w:hint="eastAsia"/>
        </w:rPr>
      </w:pPr>
      <w:r>
        <w:t>Előadásainkban az emberi kapcsolatokra, a probléma megoldásainak eszközeire, az önismeret fontosságára fókuszálunk.</w:t>
      </w:r>
    </w:p>
    <w:p w:rsidR="00583ED2" w:rsidRDefault="006A5B02">
      <w:pPr>
        <w:pStyle w:val="Szvegtrzs"/>
        <w:rPr>
          <w:rFonts w:hint="eastAsia"/>
        </w:rPr>
      </w:pPr>
      <w:r>
        <w:t>Sikeres vállalkozás</w:t>
      </w:r>
      <w:proofErr w:type="gramStart"/>
      <w:r>
        <w:t>,ha</w:t>
      </w:r>
      <w:proofErr w:type="gramEnd"/>
      <w:r>
        <w:t xml:space="preserve"> a döntésvállalások következményeiről, esetmegoldásokról kezdeményezünk beszélgetést a nézőinkkel együtt.</w:t>
      </w:r>
    </w:p>
    <w:p w:rsidR="00583ED2" w:rsidRDefault="006A5B02">
      <w:pPr>
        <w:pStyle w:val="Szvegtrzs"/>
        <w:rPr>
          <w:rFonts w:hint="eastAsia"/>
        </w:rPr>
      </w:pPr>
      <w:r>
        <w:rPr>
          <w:rStyle w:val="Ershangslyozs"/>
        </w:rPr>
        <w:t xml:space="preserve">Fontos feladatunk, hogy a </w:t>
      </w:r>
      <w:bookmarkStart w:id="2" w:name="__DdeLink__68_1101488841"/>
      <w:r>
        <w:rPr>
          <w:rStyle w:val="Ershangslyozs"/>
        </w:rPr>
        <w:t>társadalmi párbeszéd</w:t>
      </w:r>
      <w:bookmarkEnd w:id="2"/>
      <w:r>
        <w:rPr>
          <w:rStyle w:val="Ershangslyozs"/>
        </w:rPr>
        <w:t xml:space="preserve"> kezdeményezéseire rávilágítsunk.</w:t>
      </w:r>
    </w:p>
    <w:p w:rsidR="00583ED2" w:rsidRDefault="006A5B02">
      <w:pPr>
        <w:pStyle w:val="Szvegtrzs"/>
        <w:rPr>
          <w:rFonts w:hint="eastAsia"/>
        </w:rPr>
      </w:pPr>
      <w:r>
        <w:rPr>
          <w:rStyle w:val="Ershangslyozs"/>
        </w:rPr>
        <w:t>Előadásain nagy része tabutémákat döntöget, égető, sajnos mindennapi, családi, szociális és kapcsolati gondokat feszegető darabokat vonultatunk fel.</w:t>
      </w:r>
    </w:p>
    <w:p w:rsidR="00583ED2" w:rsidRDefault="00583ED2">
      <w:pPr>
        <w:pStyle w:val="Szvegtrzs"/>
        <w:rPr>
          <w:rStyle w:val="Ershangslyozs"/>
          <w:rFonts w:hint="eastAsia"/>
          <w:i/>
          <w:iCs/>
        </w:rPr>
      </w:pPr>
    </w:p>
    <w:p w:rsidR="00583ED2" w:rsidRDefault="006A5B02">
      <w:pPr>
        <w:pStyle w:val="Szvegtrzs"/>
        <w:rPr>
          <w:rFonts w:hint="eastAsia"/>
        </w:rPr>
      </w:pPr>
      <w:r>
        <w:rPr>
          <w:rStyle w:val="Ershangslyozs"/>
          <w:i/>
          <w:iCs/>
        </w:rPr>
        <w:t>Társadalmi Felelősségvállalás</w:t>
      </w:r>
    </w:p>
    <w:p w:rsidR="00583ED2" w:rsidRDefault="006A5B02">
      <w:pPr>
        <w:pStyle w:val="Szvegtrzs"/>
        <w:rPr>
          <w:rFonts w:hint="eastAsia"/>
        </w:rPr>
      </w:pPr>
      <w:r>
        <w:t xml:space="preserve">A színház fennállása óta folyamatosan (Színház a családon belüli erőszak ellen) kampányol a családok, egyének problémáira, függőségi, kiszolgáltatott élethelyzetekre való reflektálási kötelességre, és tevékeny szerepvállalásra. Az említett kampányon belül az előadások után interaktív keretek között, meghívott szakértők közreműködésével vitatjuk meg a látottakat </w:t>
      </w:r>
      <w:proofErr w:type="gramStart"/>
      <w:r>
        <w:t>és  a</w:t>
      </w:r>
      <w:proofErr w:type="gramEnd"/>
      <w:r>
        <w:t xml:space="preserve"> megoldás lehetőségeit. Az előttünk álló évben a </w:t>
      </w:r>
      <w:proofErr w:type="spellStart"/>
      <w:r>
        <w:t>drogprevenció</w:t>
      </w:r>
      <w:proofErr w:type="spellEnd"/>
      <w:r>
        <w:t>, a családok széthullása a (téma). Az elmagányosodás, a kiúttalanság</w:t>
      </w:r>
      <w:r>
        <w:br/>
        <w:t>Új kamaraszínpadunkon az előadásokat beszélgetés követi a tárgykörben, aktivistákkal, akik a problémát a megfelelő fórumra felterjeszthetik.</w:t>
      </w:r>
    </w:p>
    <w:p w:rsidR="00583ED2" w:rsidRDefault="00583ED2">
      <w:pPr>
        <w:pStyle w:val="Szvegtrzs"/>
        <w:rPr>
          <w:rStyle w:val="Ershangslyozs"/>
          <w:rFonts w:hint="eastAsia"/>
        </w:rPr>
      </w:pPr>
    </w:p>
    <w:p w:rsidR="00583ED2" w:rsidRDefault="00583ED2">
      <w:pPr>
        <w:pStyle w:val="Szvegtrzs"/>
        <w:rPr>
          <w:rStyle w:val="Ershangslyozs"/>
          <w:rFonts w:hint="eastAsia"/>
          <w:i/>
          <w:iCs/>
        </w:rPr>
      </w:pPr>
    </w:p>
    <w:p w:rsidR="00583ED2" w:rsidRDefault="00583ED2">
      <w:pPr>
        <w:pStyle w:val="Szvegtrzs"/>
        <w:rPr>
          <w:rStyle w:val="Ershangslyozs"/>
          <w:rFonts w:hint="eastAsia"/>
          <w:i/>
          <w:iCs/>
        </w:rPr>
      </w:pPr>
    </w:p>
    <w:p w:rsidR="00583ED2" w:rsidRDefault="006A5B02">
      <w:pPr>
        <w:pStyle w:val="Szvegtrzs"/>
        <w:rPr>
          <w:rFonts w:hint="eastAsia"/>
        </w:rPr>
      </w:pPr>
      <w:r>
        <w:rPr>
          <w:rStyle w:val="Ershangslyozs"/>
          <w:i/>
          <w:iCs/>
        </w:rPr>
        <w:lastRenderedPageBreak/>
        <w:t>Fesztivál, vendégjáték</w:t>
      </w:r>
    </w:p>
    <w:p w:rsidR="00583ED2" w:rsidRDefault="006A5B02">
      <w:pPr>
        <w:pStyle w:val="Szvegtrzs"/>
        <w:rPr>
          <w:rFonts w:hint="eastAsia"/>
        </w:rPr>
      </w:pPr>
      <w:r>
        <w:rPr>
          <w:rStyle w:val="Ershangslyozs"/>
          <w:i/>
          <w:iCs/>
        </w:rPr>
        <w:t>Vidék- Főváros közelítése</w:t>
      </w:r>
    </w:p>
    <w:p w:rsidR="00583ED2" w:rsidRDefault="006A5B02">
      <w:pPr>
        <w:pStyle w:val="Szvegtrzs"/>
        <w:rPr>
          <w:rFonts w:hint="eastAsia"/>
        </w:rPr>
      </w:pPr>
      <w:r>
        <w:t>A színház a felsorolt bemutatókkal és a repertoáron való tartással folyamatosan keresi a kapcsolatokat budapesti és vidéki játszóhelyszínekkel, magyarországi és </w:t>
      </w:r>
      <w:r>
        <w:rPr>
          <w:rStyle w:val="Ershangslyozs"/>
          <w:b w:val="0"/>
          <w:bCs w:val="0"/>
        </w:rPr>
        <w:t>külföldi </w:t>
      </w:r>
      <w:r>
        <w:t xml:space="preserve">fesztiválokkal. A </w:t>
      </w:r>
      <w:proofErr w:type="spellStart"/>
      <w:r>
        <w:t>Spirit</w:t>
      </w:r>
      <w:proofErr w:type="spellEnd"/>
      <w:r>
        <w:t xml:space="preserve"> Színház nagy sikerrel </w:t>
      </w:r>
      <w:proofErr w:type="gramStart"/>
      <w:r>
        <w:t>szerepelt  a</w:t>
      </w:r>
      <w:proofErr w:type="gramEnd"/>
      <w:r>
        <w:t xml:space="preserve"> Budapesti Nyári Fesztivál és a Szarvasi Teátrum Fesztiválon is. Kiváló alkalom volt a megmérettetésre.</w:t>
      </w:r>
    </w:p>
    <w:p w:rsidR="00583ED2" w:rsidRDefault="006A5B02">
      <w:pPr>
        <w:pStyle w:val="Szvegtrzs"/>
        <w:rPr>
          <w:rFonts w:hint="eastAsia"/>
        </w:rPr>
      </w:pPr>
      <w:r>
        <w:t xml:space="preserve">2019 nyarán a neves Kapolcsi Fesztiválra kaptunk megtisztelő felkérést, </w:t>
      </w:r>
      <w:proofErr w:type="spellStart"/>
      <w:r>
        <w:t>Dorian</w:t>
      </w:r>
      <w:proofErr w:type="spellEnd"/>
      <w:r>
        <w:t xml:space="preserve"> Gray című darabunkkal debütálunk.</w:t>
      </w:r>
    </w:p>
    <w:p w:rsidR="00583ED2" w:rsidRDefault="006A5B02">
      <w:pPr>
        <w:pStyle w:val="Szvegtrzs"/>
        <w:rPr>
          <w:rFonts w:hint="eastAsia"/>
        </w:rPr>
      </w:pPr>
      <w:r>
        <w:t xml:space="preserve">Szintén, ez év nyarán a Csermely Fesztivál vendége lesz a </w:t>
      </w:r>
      <w:proofErr w:type="spellStart"/>
      <w:r>
        <w:t>Spirit</w:t>
      </w:r>
      <w:proofErr w:type="spellEnd"/>
      <w:r>
        <w:t xml:space="preserve"> Színház, három előadásunkat visszük.</w:t>
      </w:r>
    </w:p>
    <w:p w:rsidR="006A5B02" w:rsidRPr="006A5B02" w:rsidRDefault="006A5B02">
      <w:pPr>
        <w:pStyle w:val="Szvegtrzs"/>
        <w:rPr>
          <w:rFonts w:hint="eastAsia"/>
          <w:b/>
        </w:rPr>
      </w:pPr>
      <w:r>
        <w:rPr>
          <w:b/>
        </w:rPr>
        <w:t xml:space="preserve">2019 őszén megrendezzük az első SPIRIT MONODRÁMA </w:t>
      </w:r>
      <w:proofErr w:type="spellStart"/>
      <w:r>
        <w:rPr>
          <w:b/>
        </w:rPr>
        <w:t>FESZTIVÁL-t</w:t>
      </w:r>
      <w:proofErr w:type="spellEnd"/>
      <w:r>
        <w:rPr>
          <w:b/>
        </w:rPr>
        <w:t>, melyen vidéki társulatok előadásainak biztosítunk bemutatkozási lehetőséget.</w:t>
      </w:r>
    </w:p>
    <w:p w:rsidR="00583ED2" w:rsidRDefault="00583ED2">
      <w:pPr>
        <w:pStyle w:val="Szvegtrzs"/>
        <w:rPr>
          <w:rStyle w:val="Ershangslyozs"/>
          <w:rFonts w:hint="eastAsia"/>
        </w:rPr>
      </w:pPr>
    </w:p>
    <w:p w:rsidR="00583ED2" w:rsidRDefault="006A5B02">
      <w:pPr>
        <w:pStyle w:val="Szvegtrzs"/>
        <w:rPr>
          <w:rFonts w:hint="eastAsia"/>
        </w:rPr>
      </w:pPr>
      <w:r>
        <w:rPr>
          <w:rStyle w:val="Ershangslyozs"/>
          <w:i/>
          <w:iCs/>
        </w:rPr>
        <w:t>Versünnep</w:t>
      </w:r>
    </w:p>
    <w:p w:rsidR="00583ED2" w:rsidRDefault="006A5B02">
      <w:pPr>
        <w:pStyle w:val="Szvegtrzs"/>
        <w:rPr>
          <w:rFonts w:hint="eastAsia"/>
        </w:rPr>
      </w:pPr>
      <w:r>
        <w:rPr>
          <w:rStyle w:val="Ershangslyozs"/>
          <w:b w:val="0"/>
          <w:bCs w:val="0"/>
        </w:rPr>
        <w:t xml:space="preserve">A </w:t>
      </w:r>
      <w:proofErr w:type="spellStart"/>
      <w:r>
        <w:rPr>
          <w:rStyle w:val="Ershangslyozs"/>
          <w:b w:val="0"/>
          <w:bCs w:val="0"/>
        </w:rPr>
        <w:t>Spirit</w:t>
      </w:r>
      <w:proofErr w:type="spellEnd"/>
      <w:r>
        <w:rPr>
          <w:rStyle w:val="Ershangslyozs"/>
          <w:b w:val="0"/>
          <w:bCs w:val="0"/>
        </w:rPr>
        <w:t xml:space="preserve"> Színház, bármely megkeresésre nyitott, ahol népszerűsítheti a magyar kultúrát, irodalmat.</w:t>
      </w:r>
    </w:p>
    <w:p w:rsidR="00583ED2" w:rsidRDefault="006A5B02">
      <w:pPr>
        <w:pStyle w:val="Szvegtrzs"/>
        <w:rPr>
          <w:rFonts w:hint="eastAsia"/>
        </w:rPr>
      </w:pPr>
      <w:r>
        <w:rPr>
          <w:rStyle w:val="Ershangslyozs"/>
          <w:b w:val="0"/>
          <w:bCs w:val="0"/>
        </w:rPr>
        <w:t>Ilyen például a Versünnep, melyet nagy sikerrel rendezünk meg minden évben.</w:t>
      </w:r>
    </w:p>
    <w:p w:rsidR="00583ED2" w:rsidRDefault="006A5B02">
      <w:pPr>
        <w:pStyle w:val="Szvegtrzs"/>
        <w:rPr>
          <w:rFonts w:hint="eastAsia"/>
        </w:rPr>
      </w:pPr>
      <w:r>
        <w:rPr>
          <w:rStyle w:val="Ershangslyozs"/>
          <w:b w:val="0"/>
          <w:bCs w:val="0"/>
        </w:rPr>
        <w:t>A Versünnep Alapítvánnyal közösen olyan versmondó verseny ez, melyet általános és középiskolák mellett, felnőttek figyelmébe is ajánlunk.</w:t>
      </w:r>
    </w:p>
    <w:p w:rsidR="00583ED2" w:rsidRDefault="006A5B02">
      <w:pPr>
        <w:pStyle w:val="Szvegtrzs"/>
        <w:rPr>
          <w:rFonts w:hint="eastAsia"/>
        </w:rPr>
      </w:pPr>
      <w:r>
        <w:rPr>
          <w:rStyle w:val="Ershangslyozs"/>
          <w:b w:val="0"/>
          <w:bCs w:val="0"/>
        </w:rPr>
        <w:t xml:space="preserve">A cél, hogy aki lehetőség hiányában nem tudja megmutatni versek iránti vonzalmát és szeretetét, itt nálunk a </w:t>
      </w:r>
      <w:proofErr w:type="spellStart"/>
      <w:r>
        <w:rPr>
          <w:rStyle w:val="Ershangslyozs"/>
          <w:b w:val="0"/>
          <w:bCs w:val="0"/>
        </w:rPr>
        <w:t>Spirit</w:t>
      </w:r>
      <w:proofErr w:type="spellEnd"/>
      <w:r>
        <w:rPr>
          <w:rStyle w:val="Ershangslyozs"/>
          <w:b w:val="0"/>
          <w:bCs w:val="0"/>
        </w:rPr>
        <w:t xml:space="preserve"> Színházban megteheti. Nevezni magyar költők verseivel lehet.</w:t>
      </w:r>
    </w:p>
    <w:p w:rsidR="00583ED2" w:rsidRDefault="00583ED2">
      <w:pPr>
        <w:pStyle w:val="Szvegtrzs"/>
        <w:rPr>
          <w:rStyle w:val="Ershangslyozs"/>
          <w:rFonts w:hint="eastAsia"/>
        </w:rPr>
      </w:pPr>
    </w:p>
    <w:p w:rsidR="00583ED2" w:rsidRDefault="00583ED2">
      <w:pPr>
        <w:pStyle w:val="Szvegtrzs"/>
        <w:rPr>
          <w:rStyle w:val="Ershangslyozs"/>
          <w:rFonts w:hint="eastAsia"/>
        </w:rPr>
      </w:pPr>
    </w:p>
    <w:p w:rsidR="00583ED2" w:rsidRDefault="006A5B02">
      <w:pPr>
        <w:pStyle w:val="Szvegtrzs"/>
        <w:rPr>
          <w:rFonts w:hint="eastAsia"/>
        </w:rPr>
      </w:pPr>
      <w:proofErr w:type="spellStart"/>
      <w:r>
        <w:rPr>
          <w:rStyle w:val="Ershangslyozs"/>
        </w:rPr>
        <w:t>Workshop</w:t>
      </w:r>
      <w:proofErr w:type="spellEnd"/>
      <w:r>
        <w:rPr>
          <w:rStyle w:val="Ershangslyozs"/>
        </w:rPr>
        <w:t xml:space="preserve"> felkészítő tanárok részére</w:t>
      </w:r>
    </w:p>
    <w:p w:rsidR="00583ED2" w:rsidRDefault="006A5B02">
      <w:pPr>
        <w:pStyle w:val="Szvegtrzs"/>
        <w:rPr>
          <w:rFonts w:hint="eastAsia"/>
        </w:rPr>
      </w:pPr>
      <w:r>
        <w:t xml:space="preserve">A Versünnep Alapítvány </w:t>
      </w:r>
      <w:proofErr w:type="spellStart"/>
      <w:r>
        <w:t>workshopot</w:t>
      </w:r>
      <w:proofErr w:type="spellEnd"/>
      <w:r>
        <w:t xml:space="preserve"> (továbbképzés) is hirdet felkészítő tanárok részére. A szakmai felkészítés színművészek vezetésével történik.</w:t>
      </w:r>
    </w:p>
    <w:p w:rsidR="00583ED2" w:rsidRDefault="006A5B02">
      <w:pPr>
        <w:pStyle w:val="Szvegtrzs"/>
        <w:rPr>
          <w:rFonts w:hint="eastAsia"/>
        </w:rPr>
      </w:pPr>
      <w:r>
        <w:t>Mindazon tanárok, felkészítők jelentkezését várjuk, akik tanítványaikat vers- és prózamondó versenyekre trenírozzák, nyitottak a szakmai fejlesztés új lehetőségeire, a versválasztással kapcsolatos tendenciákra, a felnövekvő generáció motiválásának forradalmi eszközeire. Fontosnak tartjuk, hogy drámapedagógusokkal együttműködve a művészeten keresztül segítsünk bizonyos, nehezebben kezelhető problémákkal küzdő fiatalok nevelésében. Bemutatjuk a Kövek című darabot, melyet középiskolák figyelmébe ajánlunk.</w:t>
      </w:r>
    </w:p>
    <w:p w:rsidR="00583ED2" w:rsidRDefault="00583ED2">
      <w:pPr>
        <w:pStyle w:val="Szvegtrzs"/>
        <w:rPr>
          <w:rFonts w:ascii="Tahoma" w:hAnsi="Tahoma"/>
          <w:color w:val="000000"/>
          <w:sz w:val="28"/>
          <w:szCs w:val="28"/>
        </w:rPr>
      </w:pPr>
    </w:p>
    <w:p w:rsidR="00583ED2" w:rsidRDefault="00583ED2">
      <w:pPr>
        <w:pStyle w:val="Szvegtrzs"/>
        <w:rPr>
          <w:rStyle w:val="Ershangslyozs"/>
          <w:rFonts w:hint="eastAsia"/>
        </w:rPr>
      </w:pPr>
    </w:p>
    <w:p w:rsidR="00583ED2" w:rsidRDefault="006A5B02">
      <w:pPr>
        <w:pStyle w:val="Szvegtrzs"/>
        <w:rPr>
          <w:rFonts w:hint="eastAsia"/>
          <w:b/>
          <w:bCs/>
        </w:rPr>
      </w:pPr>
      <w:r>
        <w:rPr>
          <w:b/>
          <w:bCs/>
        </w:rPr>
        <w:t>Pályázati felhívás fiatal, alkotni vágyó művészek számára!</w:t>
      </w:r>
    </w:p>
    <w:p w:rsidR="00583ED2" w:rsidRDefault="006A5B02">
      <w:pPr>
        <w:rPr>
          <w:rFonts w:ascii="inherit" w:hAnsi="inherit" w:hint="eastAsia"/>
          <w:b/>
          <w:sz w:val="28"/>
          <w:szCs w:val="28"/>
        </w:rPr>
      </w:pPr>
      <w:r>
        <w:t xml:space="preserve">Színpadot keresel az előadásod bemutatásához? Kell egy hely, ahol minden adott, csak Te hiányzol? A </w:t>
      </w:r>
      <w:proofErr w:type="spellStart"/>
      <w:r>
        <w:t>Spirit</w:t>
      </w:r>
      <w:proofErr w:type="spellEnd"/>
      <w:r>
        <w:t xml:space="preserve"> Színház megnyitja Kamaratermének </w:t>
      </w:r>
      <w:proofErr w:type="spellStart"/>
      <w:r>
        <w:t>ajtajait</w:t>
      </w:r>
      <w:proofErr w:type="spellEnd"/>
      <w:r>
        <w:t xml:space="preserve"> az alkotni vágyó fiatalok előtt!</w:t>
      </w:r>
    </w:p>
    <w:p w:rsidR="00583ED2" w:rsidRDefault="006A5B02">
      <w:pPr>
        <w:rPr>
          <w:rFonts w:hint="eastAsia"/>
        </w:rPr>
      </w:pPr>
      <w:r>
        <w:lastRenderedPageBreak/>
        <w:t xml:space="preserve">A Színház új játszóhellyel bővül, így a már ismert színházi tér mellett egy új, 45 fő befogadására képes kamaraterem várja a "színházcsinálókat"! A 2-3 személyes darabok, monodrámák és kis csapattal dolgozó előadások tökéletes helyszíne lehet a színház új játszóhelye. </w:t>
      </w:r>
    </w:p>
    <w:p w:rsidR="00583ED2" w:rsidRDefault="006A5B02">
      <w:pPr>
        <w:rPr>
          <w:rFonts w:ascii="inherit" w:hAnsi="inherit" w:hint="eastAsia"/>
          <w:sz w:val="28"/>
          <w:szCs w:val="28"/>
        </w:rPr>
      </w:pPr>
      <w:r>
        <w:t xml:space="preserve">Ha az előadásodhoz már csak a hely és az infrastruktúra hiányzik, nem habozz, vedd fel velünk a kapcsolatot! A színház vezetősége sok szeretettel várja a befogadható előadásokat, legyen szó bármilyen témáról! </w:t>
      </w:r>
    </w:p>
    <w:p w:rsidR="00583ED2" w:rsidRDefault="006A5B02">
      <w:pPr>
        <w:rPr>
          <w:rFonts w:hint="eastAsia"/>
        </w:rPr>
      </w:pPr>
      <w:r>
        <w:t xml:space="preserve"> "KELL EGY HELY!"- mi segítünk, hogy a tervek valósággá váljanak.</w:t>
      </w:r>
    </w:p>
    <w:p w:rsidR="00583ED2" w:rsidRDefault="006A5B02">
      <w:pPr>
        <w:pStyle w:val="Cmsor1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Mindenki megvan? </w:t>
      </w:r>
    </w:p>
    <w:p w:rsidR="00583ED2" w:rsidRDefault="006A5B02">
      <w:pPr>
        <w:pStyle w:val="Szvegtrzs"/>
        <w:rPr>
          <w:rFonts w:hint="eastAsia"/>
        </w:rPr>
      </w:pPr>
      <w:r>
        <w:t>Nagy érdeklődés mellett indult el Dr. ANGSTER Mária sorozata, melyben színházunk előadásain keresztül elemzi a családi illetve a párkapcsolati mintázatokat. Mivel az előadás játékosan és illusztratív módon interaktív, színházunk úgy döntött, hogy 2019. márciusától a sorozatot a színház épületében található SPIRIT KÖZPONT nagytermében folytatja.</w:t>
      </w:r>
    </w:p>
    <w:p w:rsidR="00583ED2" w:rsidRDefault="00583ED2">
      <w:pPr>
        <w:pStyle w:val="Szvegtrzs"/>
        <w:rPr>
          <w:rFonts w:ascii="Tahoma" w:hAnsi="Tahoma"/>
          <w:b/>
          <w:color w:val="000000"/>
          <w:sz w:val="28"/>
          <w:szCs w:val="28"/>
        </w:rPr>
      </w:pPr>
    </w:p>
    <w:p w:rsidR="00583ED2" w:rsidRDefault="00132DDC">
      <w:pPr>
        <w:pStyle w:val="Szvegtrzs"/>
        <w:rPr>
          <w:rFonts w:hint="eastAsia"/>
          <w:b/>
        </w:rPr>
      </w:pPr>
      <w:r>
        <w:rPr>
          <w:b/>
        </w:rPr>
        <w:t>A jövő művészi képzése, lehetőség biztosítása</w:t>
      </w:r>
    </w:p>
    <w:p w:rsidR="00132DDC" w:rsidRDefault="00132DDC">
      <w:pPr>
        <w:pStyle w:val="Szvegtrzs"/>
        <w:rPr>
          <w:rFonts w:hint="eastAsia"/>
        </w:rPr>
      </w:pPr>
      <w:r>
        <w:t>Nagy figyelmet fordítunk a következő, végzős generáció integrálására. A kaposvári és a budapesti egyetemek hallgatói szerepelnek előadásainkban (</w:t>
      </w:r>
      <w:proofErr w:type="spellStart"/>
      <w:r>
        <w:t>Karamazov</w:t>
      </w:r>
      <w:proofErr w:type="spellEnd"/>
      <w:r>
        <w:t xml:space="preserve"> fivérek, Teljes napfogyatkozás, valamint magyarországi bemutatók).</w:t>
      </w:r>
    </w:p>
    <w:p w:rsidR="00132DDC" w:rsidRDefault="00132DDC">
      <w:pPr>
        <w:pStyle w:val="Szvegtrzs"/>
        <w:rPr>
          <w:rFonts w:hint="eastAsia"/>
        </w:rPr>
      </w:pPr>
    </w:p>
    <w:p w:rsidR="00132DDC" w:rsidRDefault="00132DDC">
      <w:pPr>
        <w:pStyle w:val="Szvegtrzs"/>
        <w:rPr>
          <w:rFonts w:hint="eastAsia"/>
          <w:b/>
        </w:rPr>
      </w:pPr>
      <w:r>
        <w:rPr>
          <w:b/>
        </w:rPr>
        <w:t>Társulatszervezés</w:t>
      </w:r>
    </w:p>
    <w:p w:rsidR="00132DDC" w:rsidRDefault="00132DDC">
      <w:pPr>
        <w:pStyle w:val="Szvegtrzs"/>
        <w:rPr>
          <w:rFonts w:hint="eastAsia"/>
        </w:rPr>
      </w:pPr>
      <w:r>
        <w:t xml:space="preserve">Állandó vendégeink: Hegyi Barbara, </w:t>
      </w:r>
      <w:proofErr w:type="spellStart"/>
      <w:r>
        <w:t>Igó</w:t>
      </w:r>
      <w:proofErr w:type="spellEnd"/>
      <w:r>
        <w:t xml:space="preserve"> Éva, Gulyás Dénes mellett folyamatos munkát és méltó feladatokat biztosítunk alkotóként </w:t>
      </w:r>
      <w:proofErr w:type="spellStart"/>
      <w:r>
        <w:t>Kolti</w:t>
      </w:r>
      <w:proofErr w:type="spellEnd"/>
      <w:r>
        <w:t xml:space="preserve"> Helga, Juhász Róza, Kertész Péter, Szabó Éva, </w:t>
      </w:r>
      <w:proofErr w:type="spellStart"/>
      <w:r>
        <w:t>Papadimitriu</w:t>
      </w:r>
      <w:proofErr w:type="spellEnd"/>
      <w:r>
        <w:t xml:space="preserve"> </w:t>
      </w:r>
      <w:proofErr w:type="spellStart"/>
      <w:r>
        <w:t>Athina</w:t>
      </w:r>
      <w:proofErr w:type="spellEnd"/>
      <w:r>
        <w:t xml:space="preserve">, </w:t>
      </w:r>
      <w:proofErr w:type="spellStart"/>
      <w:r>
        <w:t>Trokán</w:t>
      </w:r>
      <w:proofErr w:type="spellEnd"/>
      <w:r>
        <w:t xml:space="preserve"> Anna, Tenki Dalma, </w:t>
      </w:r>
      <w:proofErr w:type="spellStart"/>
      <w:r w:rsidR="006A5B02">
        <w:t>Voith</w:t>
      </w:r>
      <w:proofErr w:type="spellEnd"/>
      <w:r w:rsidR="006A5B02">
        <w:t xml:space="preserve"> Ági, </w:t>
      </w:r>
      <w:r>
        <w:t xml:space="preserve">Tóth Sándor, </w:t>
      </w:r>
      <w:proofErr w:type="spellStart"/>
      <w:r>
        <w:t>Gubík</w:t>
      </w:r>
      <w:proofErr w:type="spellEnd"/>
      <w:r>
        <w:t xml:space="preserve"> Ági, Nagyváradi Erzsébet és több, mint 30 művész számára.</w:t>
      </w:r>
      <w:r>
        <w:br/>
        <w:t>Fiatal rendezőként a Nemzeti Színház tagja Nagy Márk és a budapesti Színház-és Filmművészeti Egyetem végzőse Fehér András csatlakozik.</w:t>
      </w:r>
    </w:p>
    <w:p w:rsidR="00132DDC" w:rsidRDefault="00132DDC">
      <w:pPr>
        <w:pStyle w:val="Szvegtrzs"/>
        <w:rPr>
          <w:rFonts w:hint="eastAsia"/>
        </w:rPr>
      </w:pPr>
    </w:p>
    <w:p w:rsidR="00132DDC" w:rsidRDefault="00132DDC">
      <w:pPr>
        <w:pStyle w:val="Szvegtrzs"/>
        <w:rPr>
          <w:rFonts w:hint="eastAsia"/>
        </w:rPr>
      </w:pPr>
      <w:r>
        <w:t>BEMUTATÓINK / TERVEK 2019-ben:</w:t>
      </w:r>
    </w:p>
    <w:p w:rsidR="006A5B02" w:rsidRDefault="00132DDC">
      <w:pPr>
        <w:pStyle w:val="Szvegtrzs"/>
        <w:rPr>
          <w:rFonts w:hint="eastAsia"/>
          <w:b/>
        </w:rPr>
      </w:pPr>
      <w:proofErr w:type="spellStart"/>
      <w:proofErr w:type="gramStart"/>
      <w:r>
        <w:t>Loleh</w:t>
      </w:r>
      <w:proofErr w:type="spellEnd"/>
      <w:r>
        <w:t xml:space="preserve"> </w:t>
      </w:r>
      <w:proofErr w:type="spellStart"/>
      <w:r>
        <w:t>Bellon</w:t>
      </w:r>
      <w:proofErr w:type="spellEnd"/>
      <w:r>
        <w:t>: A csütörtöki hölgyek</w:t>
      </w:r>
      <w:r>
        <w:br/>
      </w:r>
      <w:proofErr w:type="spellStart"/>
      <w:r>
        <w:t>Jerome</w:t>
      </w:r>
      <w:proofErr w:type="spellEnd"/>
      <w:r>
        <w:t xml:space="preserve"> </w:t>
      </w:r>
      <w:proofErr w:type="spellStart"/>
      <w:r>
        <w:t>Bixby</w:t>
      </w:r>
      <w:proofErr w:type="spellEnd"/>
      <w:r>
        <w:t xml:space="preserve">: Az őslakó (The Man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Earth</w:t>
      </w:r>
      <w:proofErr w:type="spellEnd"/>
      <w:r>
        <w:t>) – magyarországi bemutató</w:t>
      </w:r>
      <w:r>
        <w:br/>
      </w:r>
      <w:r>
        <w:rPr>
          <w:b/>
        </w:rPr>
        <w:t>Márai Sándor: Eszter hagyatéka</w:t>
      </w:r>
      <w:r>
        <w:rPr>
          <w:b/>
        </w:rPr>
        <w:br/>
        <w:t xml:space="preserve">Dosztojevszkij: </w:t>
      </w:r>
      <w:proofErr w:type="spellStart"/>
      <w:r>
        <w:rPr>
          <w:b/>
        </w:rPr>
        <w:t>Karamazov</w:t>
      </w:r>
      <w:proofErr w:type="spellEnd"/>
      <w:r>
        <w:rPr>
          <w:b/>
        </w:rPr>
        <w:t xml:space="preserve"> fivérek</w:t>
      </w:r>
      <w:r>
        <w:rPr>
          <w:b/>
        </w:rPr>
        <w:br/>
      </w:r>
      <w:r w:rsidR="006A5B02">
        <w:t xml:space="preserve">Enrico </w:t>
      </w:r>
      <w:proofErr w:type="spellStart"/>
      <w:r w:rsidR="006A5B02">
        <w:t>Luttmann</w:t>
      </w:r>
      <w:proofErr w:type="spellEnd"/>
      <w:r w:rsidR="006A5B02">
        <w:t>: Örökké…szabadon…- magyarországi bemutató</w:t>
      </w:r>
      <w:r w:rsidR="006A5B02">
        <w:br/>
      </w:r>
      <w:r w:rsidR="006A5B02">
        <w:rPr>
          <w:b/>
        </w:rPr>
        <w:t xml:space="preserve">Tom </w:t>
      </w:r>
      <w:proofErr w:type="spellStart"/>
      <w:r w:rsidR="006A5B02">
        <w:rPr>
          <w:b/>
        </w:rPr>
        <w:t>Nycos-</w:t>
      </w:r>
      <w:proofErr w:type="spellEnd"/>
      <w:r w:rsidR="006A5B02">
        <w:rPr>
          <w:b/>
        </w:rPr>
        <w:t xml:space="preserve"> </w:t>
      </w:r>
      <w:proofErr w:type="spellStart"/>
      <w:r w:rsidR="006A5B02">
        <w:rPr>
          <w:b/>
        </w:rPr>
        <w:t>Stefano</w:t>
      </w:r>
      <w:proofErr w:type="spellEnd"/>
      <w:r w:rsidR="006A5B02">
        <w:rPr>
          <w:b/>
        </w:rPr>
        <w:t xml:space="preserve"> </w:t>
      </w:r>
      <w:proofErr w:type="spellStart"/>
      <w:r w:rsidR="006A5B02">
        <w:rPr>
          <w:b/>
        </w:rPr>
        <w:t>Nantsou</w:t>
      </w:r>
      <w:proofErr w:type="spellEnd"/>
      <w:r w:rsidR="006A5B02">
        <w:rPr>
          <w:b/>
        </w:rPr>
        <w:t>: Kövek – drámapedagógiai foglalkozással</w:t>
      </w:r>
      <w:r w:rsidR="006A5B02">
        <w:rPr>
          <w:b/>
        </w:rPr>
        <w:br/>
        <w:t xml:space="preserve">Sherman </w:t>
      </w:r>
      <w:proofErr w:type="spellStart"/>
      <w:r w:rsidR="006A5B02">
        <w:rPr>
          <w:b/>
        </w:rPr>
        <w:t>Alexie</w:t>
      </w:r>
      <w:proofErr w:type="spellEnd"/>
      <w:r w:rsidR="006A5B02">
        <w:rPr>
          <w:b/>
        </w:rPr>
        <w:t>: Már nem lakom ott – drámapedagógiai foglalkozással</w:t>
      </w:r>
      <w:r w:rsidR="006A5B02">
        <w:rPr>
          <w:b/>
        </w:rPr>
        <w:br/>
      </w:r>
      <w:proofErr w:type="spellStart"/>
      <w:r w:rsidR="006A5B02">
        <w:t>Misima</w:t>
      </w:r>
      <w:proofErr w:type="spellEnd"/>
      <w:r w:rsidR="006A5B02">
        <w:t xml:space="preserve"> </w:t>
      </w:r>
      <w:proofErr w:type="spellStart"/>
      <w:r w:rsidR="006A5B02">
        <w:t>Jukio</w:t>
      </w:r>
      <w:proofErr w:type="spellEnd"/>
      <w:r w:rsidR="006A5B02">
        <w:t>: Madame de Sade</w:t>
      </w:r>
      <w:r w:rsidR="006A5B02">
        <w:br/>
      </w:r>
      <w:r w:rsidR="006A5B02">
        <w:rPr>
          <w:b/>
        </w:rPr>
        <w:t>Székely Csaba: Öröm és boldogság –magyarországi bemutató</w:t>
      </w:r>
      <w:r w:rsidR="006A5B02">
        <w:rPr>
          <w:b/>
        </w:rPr>
        <w:br/>
        <w:t>Sütő András: Advent a Hargitán</w:t>
      </w:r>
      <w:r w:rsidR="006A5B02">
        <w:rPr>
          <w:b/>
        </w:rPr>
        <w:br/>
        <w:t>Fejes Endre: Jó estét nyár, jó estét szerelem</w:t>
      </w:r>
      <w:r w:rsidR="006A5B02">
        <w:rPr>
          <w:b/>
        </w:rPr>
        <w:br/>
        <w:t>Balázs Béla: A kékszakállú herceg vára</w:t>
      </w:r>
      <w:r w:rsidR="006A5B02">
        <w:rPr>
          <w:b/>
        </w:rPr>
        <w:br/>
        <w:t>Thomas Mann: Halál Velencében</w:t>
      </w:r>
      <w:proofErr w:type="gramEnd"/>
    </w:p>
    <w:p w:rsidR="006A5B02" w:rsidRDefault="006A5B02">
      <w:pPr>
        <w:pStyle w:val="Szvegtrzs"/>
        <w:rPr>
          <w:rFonts w:hint="eastAsia"/>
          <w:b/>
        </w:rPr>
      </w:pPr>
    </w:p>
    <w:p w:rsidR="006A5B02" w:rsidRDefault="006A5B02">
      <w:pPr>
        <w:pStyle w:val="Szvegtrzs"/>
        <w:rPr>
          <w:rFonts w:hint="eastAsia"/>
          <w:b/>
        </w:rPr>
      </w:pPr>
    </w:p>
    <w:p w:rsidR="006A5B02" w:rsidRDefault="006A5B02">
      <w:pPr>
        <w:pStyle w:val="Szvegtrzs"/>
        <w:rPr>
          <w:rFonts w:hint="eastAsia"/>
        </w:rPr>
      </w:pPr>
      <w:r>
        <w:t>REPERTOÁRDARABOK:</w:t>
      </w:r>
      <w:r>
        <w:br/>
        <w:t xml:space="preserve">Szabó Magda: </w:t>
      </w:r>
      <w:proofErr w:type="spellStart"/>
      <w:r>
        <w:t>Agyigó</w:t>
      </w:r>
      <w:proofErr w:type="spellEnd"/>
      <w:r>
        <w:t xml:space="preserve"> – egy nő sorsa a XXI. században</w:t>
      </w:r>
      <w:r>
        <w:br/>
        <w:t>Szabó Magda: Az ajtó</w:t>
      </w:r>
      <w:r>
        <w:br/>
        <w:t>Lorca: Bernarda Alba háza</w:t>
      </w:r>
      <w:r>
        <w:br/>
        <w:t xml:space="preserve">Oscar Wilde: </w:t>
      </w:r>
      <w:proofErr w:type="spellStart"/>
      <w:r>
        <w:t>Dorian</w:t>
      </w:r>
      <w:proofErr w:type="spellEnd"/>
      <w:r>
        <w:t xml:space="preserve"> Gray</w:t>
      </w:r>
      <w:r>
        <w:br/>
        <w:t xml:space="preserve">Peter </w:t>
      </w:r>
      <w:proofErr w:type="spellStart"/>
      <w:r>
        <w:t>Shaffer</w:t>
      </w:r>
      <w:proofErr w:type="spellEnd"/>
      <w:r>
        <w:t xml:space="preserve">: </w:t>
      </w:r>
      <w:proofErr w:type="spellStart"/>
      <w:r>
        <w:t>Equus</w:t>
      </w:r>
      <w:proofErr w:type="spellEnd"/>
    </w:p>
    <w:p w:rsidR="006A5B02" w:rsidRDefault="006A5B02">
      <w:pPr>
        <w:pStyle w:val="Szvegtrzs"/>
        <w:rPr>
          <w:rFonts w:hint="eastAsia"/>
        </w:rPr>
      </w:pPr>
      <w:proofErr w:type="spellStart"/>
      <w:r>
        <w:t>Marsha</w:t>
      </w:r>
      <w:proofErr w:type="spellEnd"/>
      <w:r>
        <w:t xml:space="preserve"> Norman: </w:t>
      </w:r>
      <w:proofErr w:type="spellStart"/>
      <w:r>
        <w:t>Jó’ccakát</w:t>
      </w:r>
      <w:proofErr w:type="spellEnd"/>
      <w:r>
        <w:t>, anya!</w:t>
      </w:r>
      <w:r>
        <w:br/>
      </w:r>
      <w:proofErr w:type="spellStart"/>
      <w:r>
        <w:t>Terence</w:t>
      </w:r>
      <w:proofErr w:type="spellEnd"/>
      <w:r>
        <w:t xml:space="preserve"> </w:t>
      </w:r>
      <w:proofErr w:type="spellStart"/>
      <w:r>
        <w:t>McNelly</w:t>
      </w:r>
      <w:proofErr w:type="spellEnd"/>
      <w:r>
        <w:t xml:space="preserve">: Maria </w:t>
      </w:r>
      <w:proofErr w:type="spellStart"/>
      <w:r>
        <w:t>Callas</w:t>
      </w:r>
      <w:proofErr w:type="spellEnd"/>
      <w:r>
        <w:t xml:space="preserve"> mesterkurzusa</w:t>
      </w:r>
      <w:r>
        <w:br/>
        <w:t>Thomas Mann: Mario és a varázsló</w:t>
      </w:r>
      <w:r>
        <w:br/>
        <w:t xml:space="preserve">Gyurkovics Tamás: </w:t>
      </w:r>
      <w:proofErr w:type="spellStart"/>
      <w:r>
        <w:t>Mengele</w:t>
      </w:r>
      <w:proofErr w:type="spellEnd"/>
      <w:r>
        <w:t xml:space="preserve"> bőröndje</w:t>
      </w:r>
      <w:r>
        <w:br/>
        <w:t>Neil Simon: Ölelj át!</w:t>
      </w:r>
    </w:p>
    <w:p w:rsidR="00132DDC" w:rsidRPr="00132DDC" w:rsidRDefault="006A5B02">
      <w:pPr>
        <w:pStyle w:val="Szvegtrzs"/>
        <w:rPr>
          <w:rFonts w:hint="eastAsia"/>
          <w:b/>
        </w:rPr>
      </w:pPr>
      <w:proofErr w:type="spellStart"/>
      <w:r>
        <w:t>Marquez</w:t>
      </w:r>
      <w:proofErr w:type="spellEnd"/>
      <w:r>
        <w:t>: Száz év magány</w:t>
      </w:r>
      <w:r w:rsidR="00132DDC">
        <w:rPr>
          <w:b/>
        </w:rPr>
        <w:br/>
      </w:r>
    </w:p>
    <w:sectPr w:rsidR="00132DDC" w:rsidRPr="00132DDC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D2"/>
    <w:rsid w:val="00132DDC"/>
    <w:rsid w:val="00583ED2"/>
    <w:rsid w:val="006A5B02"/>
    <w:rsid w:val="00D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D09AB-8044-4548-9451-863DEEB4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Cmsor"/>
    <w:next w:val="Szvegtrzs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Cmsor2">
    <w:name w:val="heading 2"/>
    <w:basedOn w:val="Cmsor"/>
    <w:next w:val="Szvegtrzs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rshangslyozs">
    <w:name w:val="Erős hangsúlyozás"/>
    <w:qFormat/>
    <w:rPr>
      <w:b/>
      <w:bCs/>
    </w:rPr>
  </w:style>
  <w:style w:type="character" w:customStyle="1" w:styleId="Hangslyozs">
    <w:name w:val="Hangsúlyozás"/>
    <w:qFormat/>
    <w:rPr>
      <w:i/>
      <w:iCs/>
    </w:rPr>
  </w:style>
  <w:style w:type="character" w:customStyle="1" w:styleId="Internet-hivatkozs">
    <w:name w:val="Internet-hivatkozás"/>
    <w:rPr>
      <w:color w:val="000080"/>
      <w:u w:val="single"/>
    </w:rPr>
  </w:style>
  <w:style w:type="character" w:customStyle="1" w:styleId="ListLabel1">
    <w:name w:val="ListLabel 1"/>
    <w:qFormat/>
    <w:rPr>
      <w:rFonts w:ascii="inherit" w:hAnsi="inherit"/>
      <w:b w:val="0"/>
      <w:i w:val="0"/>
      <w:caps/>
      <w:strike w:val="0"/>
      <w:dstrike w:val="0"/>
      <w:color w:val="90949C"/>
      <w:spacing w:val="0"/>
      <w:sz w:val="28"/>
      <w:szCs w:val="28"/>
      <w:highlight w:val="white"/>
      <w:u w:val="none"/>
      <w:effect w:val="none"/>
    </w:rPr>
  </w:style>
  <w:style w:type="character" w:customStyle="1" w:styleId="ListLabel2">
    <w:name w:val="ListLabel 2"/>
    <w:qFormat/>
    <w:rPr>
      <w:rFonts w:ascii="inherit" w:hAnsi="inherit"/>
      <w:strike w:val="0"/>
      <w:dstrike w:val="0"/>
      <w:color w:val="365899"/>
      <w:spacing w:val="0"/>
      <w:sz w:val="28"/>
      <w:szCs w:val="28"/>
      <w:u w:val="none"/>
      <w:effect w:val="non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Kerettartalom">
    <w:name w:val="Kerettartalom"/>
    <w:basedOn w:val="Norm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1147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Perjés János</dc:creator>
  <dc:description/>
  <cp:lastModifiedBy>Janos</cp:lastModifiedBy>
  <cp:revision>2</cp:revision>
  <dcterms:created xsi:type="dcterms:W3CDTF">2019-05-01T19:57:00Z</dcterms:created>
  <dcterms:modified xsi:type="dcterms:W3CDTF">2019-05-01T19:57:00Z</dcterms:modified>
  <dc:language>hu-HU</dc:language>
</cp:coreProperties>
</file>